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AD8" w:rsidRPr="00203D6B" w:rsidRDefault="00412AD8">
      <w:pPr>
        <w:rPr>
          <w:sz w:val="28"/>
          <w:szCs w:val="28"/>
          <w:lang w:val="en-US"/>
        </w:rPr>
      </w:pPr>
    </w:p>
    <w:p w:rsidR="002D79F9" w:rsidRDefault="009C67CF">
      <w:pPr>
        <w:rPr>
          <w:sz w:val="28"/>
          <w:szCs w:val="28"/>
        </w:rPr>
      </w:pPr>
      <w:r>
        <w:rPr>
          <w:sz w:val="28"/>
          <w:szCs w:val="28"/>
        </w:rPr>
        <w:t>Уважаеми дами и господа !</w:t>
      </w:r>
    </w:p>
    <w:p w:rsidR="009C67CF" w:rsidRDefault="00C15C8B">
      <w:pPr>
        <w:rPr>
          <w:sz w:val="28"/>
          <w:szCs w:val="28"/>
        </w:rPr>
      </w:pPr>
      <w:r>
        <w:rPr>
          <w:sz w:val="28"/>
          <w:szCs w:val="28"/>
        </w:rPr>
        <w:t xml:space="preserve">Нашето отчетно събрание, което отчита дейността на НЧ „Св. Св. Кирил и Методий 1924“ за 2021 година </w:t>
      </w:r>
      <w:r w:rsidR="009C67CF">
        <w:rPr>
          <w:sz w:val="28"/>
          <w:szCs w:val="28"/>
        </w:rPr>
        <w:t xml:space="preserve"> преминава в трудната ситуация предизвикана от</w:t>
      </w:r>
      <w:r>
        <w:rPr>
          <w:sz w:val="28"/>
          <w:szCs w:val="28"/>
        </w:rPr>
        <w:t xml:space="preserve"> разпространението на КОВИД 19, а също така и започналата война в Украйна.</w:t>
      </w:r>
    </w:p>
    <w:p w:rsidR="009C67CF" w:rsidRDefault="009C67CF">
      <w:pPr>
        <w:rPr>
          <w:sz w:val="28"/>
          <w:szCs w:val="28"/>
        </w:rPr>
      </w:pPr>
      <w:r>
        <w:rPr>
          <w:sz w:val="28"/>
          <w:szCs w:val="28"/>
        </w:rPr>
        <w:t xml:space="preserve">Във връзка с </w:t>
      </w:r>
      <w:r w:rsidR="00C15C8B">
        <w:rPr>
          <w:sz w:val="28"/>
          <w:szCs w:val="28"/>
        </w:rPr>
        <w:t xml:space="preserve">първото  бе ограничена донякъде </w:t>
      </w:r>
      <w:r>
        <w:rPr>
          <w:sz w:val="28"/>
          <w:szCs w:val="28"/>
        </w:rPr>
        <w:t xml:space="preserve"> дейността на читалището. </w:t>
      </w:r>
      <w:r w:rsidR="00C15C8B">
        <w:rPr>
          <w:sz w:val="28"/>
          <w:szCs w:val="28"/>
        </w:rPr>
        <w:t xml:space="preserve">  Съобразявахме се с решенията на РЗИ и министерствата, но мерките все пак бяха разхлабени и така се проведоха мероприятия в залата, както и продължи</w:t>
      </w:r>
      <w:r w:rsidR="00C36277">
        <w:rPr>
          <w:sz w:val="28"/>
          <w:szCs w:val="28"/>
        </w:rPr>
        <w:t xml:space="preserve"> работата на </w:t>
      </w:r>
      <w:r w:rsidR="00C15C8B">
        <w:rPr>
          <w:sz w:val="28"/>
          <w:szCs w:val="28"/>
        </w:rPr>
        <w:t xml:space="preserve"> школите. В тази 2021 година активно работеше и нашата библиотека за разлика от предишната година, когато се наложи да бъде ограничено посещени</w:t>
      </w:r>
      <w:r w:rsidR="00502E26">
        <w:rPr>
          <w:sz w:val="28"/>
          <w:szCs w:val="28"/>
        </w:rPr>
        <w:t>е на читатели за известно</w:t>
      </w:r>
      <w:r w:rsidR="00C15C8B">
        <w:rPr>
          <w:sz w:val="28"/>
          <w:szCs w:val="28"/>
        </w:rPr>
        <w:t xml:space="preserve"> време. За дейността на библиотеката ще поговорим по-късно в специален раздел.</w:t>
      </w:r>
    </w:p>
    <w:p w:rsidR="00502E26" w:rsidRDefault="003C1BCF">
      <w:pPr>
        <w:rPr>
          <w:sz w:val="28"/>
          <w:szCs w:val="28"/>
        </w:rPr>
      </w:pPr>
      <w:r>
        <w:rPr>
          <w:sz w:val="28"/>
          <w:szCs w:val="28"/>
        </w:rPr>
        <w:t>Тази година беше специфична за читалището и по друга причина. В началото на февруари секретарят на читалището Томи Йовчев се разболя от тежка болест и бе опериран. За изпълняващ длъжността секретар на читалището беше определена Георгина Георгиева.  Пишейки този доклад мога да кажа от мое име, че се постарах дейността да продължи и НЧ“Св. Св. Кирил и Методий 1924“ да съхрани авторитета си на едно от водещите читалища в страната. За съжаление на 30 декември Томи Йовчев си отиде от тази земя. Остана усмивката му, добротата му, трудолюбието му.</w:t>
      </w:r>
    </w:p>
    <w:p w:rsidR="003C1BCF" w:rsidRDefault="003C1BCF">
      <w:pPr>
        <w:rPr>
          <w:sz w:val="28"/>
          <w:szCs w:val="28"/>
        </w:rPr>
      </w:pPr>
      <w:r>
        <w:rPr>
          <w:sz w:val="28"/>
          <w:szCs w:val="28"/>
        </w:rPr>
        <w:t xml:space="preserve">На 13 декември 2022 г с цел да се подпомогне семейството за лечението му организирахме концерт „За усмивката на Томи“. Той се проведе в театър „Сълза и смях“ с помощта на читалище „Славянска беседа“ с помощта на Петър </w:t>
      </w:r>
      <w:proofErr w:type="spellStart"/>
      <w:r>
        <w:rPr>
          <w:sz w:val="28"/>
          <w:szCs w:val="28"/>
        </w:rPr>
        <w:t>Райжеков</w:t>
      </w:r>
      <w:proofErr w:type="spellEnd"/>
      <w:r>
        <w:rPr>
          <w:sz w:val="28"/>
          <w:szCs w:val="28"/>
        </w:rPr>
        <w:t xml:space="preserve">. Концертът беше подкрепен от Съюза на народните читалища и г-н Николай Дойнов. Но най – голяма заслуга за провеждането има нашият председател Чавдар Гергов. </w:t>
      </w:r>
      <w:r w:rsidR="0075543D">
        <w:rPr>
          <w:sz w:val="28"/>
          <w:szCs w:val="28"/>
        </w:rPr>
        <w:t xml:space="preserve">Той беше не само инициатор, но и осигури всички звезди, които се включиха в концерта. Благодарим за участието и всеотдайността на такива звезди като Маргарита </w:t>
      </w:r>
      <w:proofErr w:type="spellStart"/>
      <w:r w:rsidR="0075543D">
        <w:rPr>
          <w:sz w:val="28"/>
          <w:szCs w:val="28"/>
        </w:rPr>
        <w:t>Хранова</w:t>
      </w:r>
      <w:proofErr w:type="spellEnd"/>
      <w:r w:rsidR="0075543D">
        <w:rPr>
          <w:sz w:val="28"/>
          <w:szCs w:val="28"/>
        </w:rPr>
        <w:t xml:space="preserve">, Мими Иванова, Развигор Попов, </w:t>
      </w:r>
      <w:proofErr w:type="spellStart"/>
      <w:r w:rsidR="0075543D">
        <w:rPr>
          <w:sz w:val="28"/>
          <w:szCs w:val="28"/>
        </w:rPr>
        <w:t>Етиен</w:t>
      </w:r>
      <w:proofErr w:type="spellEnd"/>
      <w:r w:rsidR="0075543D">
        <w:rPr>
          <w:sz w:val="28"/>
          <w:szCs w:val="28"/>
        </w:rPr>
        <w:t xml:space="preserve"> Леви и група „Трик“, Драгомир Драганов, Кристина Димитрова, </w:t>
      </w:r>
      <w:proofErr w:type="spellStart"/>
      <w:r w:rsidR="0075543D">
        <w:rPr>
          <w:sz w:val="28"/>
          <w:szCs w:val="28"/>
        </w:rPr>
        <w:t>Хайгашод</w:t>
      </w:r>
      <w:proofErr w:type="spellEnd"/>
      <w:r w:rsidR="0075543D">
        <w:rPr>
          <w:sz w:val="28"/>
          <w:szCs w:val="28"/>
        </w:rPr>
        <w:t xml:space="preserve"> </w:t>
      </w:r>
      <w:proofErr w:type="spellStart"/>
      <w:r w:rsidR="0075543D">
        <w:rPr>
          <w:sz w:val="28"/>
          <w:szCs w:val="28"/>
        </w:rPr>
        <w:t>Агасян</w:t>
      </w:r>
      <w:proofErr w:type="spellEnd"/>
      <w:r w:rsidR="0075543D">
        <w:rPr>
          <w:sz w:val="28"/>
          <w:szCs w:val="28"/>
        </w:rPr>
        <w:t xml:space="preserve">, Милица от </w:t>
      </w:r>
      <w:proofErr w:type="spellStart"/>
      <w:r w:rsidR="0075543D">
        <w:rPr>
          <w:sz w:val="28"/>
          <w:szCs w:val="28"/>
        </w:rPr>
        <w:t>Тоника</w:t>
      </w:r>
      <w:proofErr w:type="spellEnd"/>
      <w:r w:rsidR="0075543D">
        <w:rPr>
          <w:sz w:val="28"/>
          <w:szCs w:val="28"/>
        </w:rPr>
        <w:t xml:space="preserve"> СВ , Деница – Ивана Камбурова и др. В програмата се включи и </w:t>
      </w:r>
      <w:proofErr w:type="spellStart"/>
      <w:r w:rsidR="0075543D">
        <w:rPr>
          <w:sz w:val="28"/>
          <w:szCs w:val="28"/>
        </w:rPr>
        <w:t>Клубат</w:t>
      </w:r>
      <w:proofErr w:type="spellEnd"/>
      <w:r w:rsidR="0075543D">
        <w:rPr>
          <w:sz w:val="28"/>
          <w:szCs w:val="28"/>
        </w:rPr>
        <w:t xml:space="preserve"> за народни танци към НЧ „Св. Св. Кирил и Методий 1924“ с ръководител Петър </w:t>
      </w:r>
      <w:proofErr w:type="spellStart"/>
      <w:r w:rsidR="0075543D">
        <w:rPr>
          <w:sz w:val="28"/>
          <w:szCs w:val="28"/>
        </w:rPr>
        <w:t>Батолийски</w:t>
      </w:r>
      <w:proofErr w:type="spellEnd"/>
      <w:r w:rsidR="0075543D">
        <w:rPr>
          <w:sz w:val="28"/>
          <w:szCs w:val="28"/>
        </w:rPr>
        <w:t xml:space="preserve">. На място и в сметката на читалището бяха събрани 14 </w:t>
      </w:r>
      <w:proofErr w:type="spellStart"/>
      <w:r w:rsidR="0075543D">
        <w:rPr>
          <w:sz w:val="28"/>
          <w:szCs w:val="28"/>
        </w:rPr>
        <w:t>хил</w:t>
      </w:r>
      <w:proofErr w:type="spellEnd"/>
      <w:r w:rsidR="0075543D">
        <w:rPr>
          <w:sz w:val="28"/>
          <w:szCs w:val="28"/>
        </w:rPr>
        <w:t xml:space="preserve"> лева, които бяха преведени в сметката на Томи Йовчев и неговото семейство.</w:t>
      </w:r>
    </w:p>
    <w:p w:rsidR="00BC5C60" w:rsidRDefault="00BC5C60">
      <w:pPr>
        <w:rPr>
          <w:sz w:val="28"/>
          <w:szCs w:val="28"/>
        </w:rPr>
      </w:pPr>
      <w:r>
        <w:rPr>
          <w:sz w:val="28"/>
          <w:szCs w:val="28"/>
        </w:rPr>
        <w:t xml:space="preserve"> Заради </w:t>
      </w:r>
      <w:proofErr w:type="spellStart"/>
      <w:r>
        <w:rPr>
          <w:sz w:val="28"/>
          <w:szCs w:val="28"/>
        </w:rPr>
        <w:t>ковид</w:t>
      </w:r>
      <w:proofErr w:type="spellEnd"/>
      <w:r>
        <w:rPr>
          <w:sz w:val="28"/>
          <w:szCs w:val="28"/>
        </w:rPr>
        <w:t xml:space="preserve"> вълната някои от събитията на читалището бяха проведени онлайн.</w:t>
      </w:r>
    </w:p>
    <w:p w:rsidR="00BC5C60" w:rsidRDefault="00BC5C60" w:rsidP="00BC5C60">
      <w:pPr>
        <w:pStyle w:val="a4"/>
        <w:numPr>
          <w:ilvl w:val="0"/>
          <w:numId w:val="1"/>
        </w:numPr>
        <w:rPr>
          <w:sz w:val="28"/>
          <w:szCs w:val="28"/>
        </w:rPr>
      </w:pPr>
      <w:r>
        <w:rPr>
          <w:sz w:val="28"/>
          <w:szCs w:val="28"/>
        </w:rPr>
        <w:lastRenderedPageBreak/>
        <w:t xml:space="preserve">! март – всяка година на 1 март от 12 ч се събират около 200 деца, които рецитират „Аз съм българче“ и пеят „Питат ли ме де е зората“ пред Националната библиотека „Св. Св. Кирил и Методий“. Но през 2021 година това беше невъзможно и затова организаторите / читалището и Арт компания „Нови звезди“ /  решиха да го проведат онлайн. Десетки деца, школи и клубове изпратиха своите изпълнения, които бяха записани на видео. На самата дата, точно в 12 часа те  бяха пуснати  на страницата на читалището на </w:t>
      </w:r>
      <w:proofErr w:type="spellStart"/>
      <w:r>
        <w:rPr>
          <w:sz w:val="28"/>
          <w:szCs w:val="28"/>
        </w:rPr>
        <w:t>фейсбук</w:t>
      </w:r>
      <w:proofErr w:type="spellEnd"/>
      <w:r>
        <w:rPr>
          <w:sz w:val="28"/>
          <w:szCs w:val="28"/>
        </w:rPr>
        <w:t>. Така традицията не беше прекъсната, а през 2022 г вече събитието беше проведено на живо.</w:t>
      </w:r>
    </w:p>
    <w:p w:rsidR="00BC5C60" w:rsidRDefault="007A2D3A" w:rsidP="00BC5C60">
      <w:pPr>
        <w:pStyle w:val="a4"/>
        <w:numPr>
          <w:ilvl w:val="0"/>
          <w:numId w:val="1"/>
        </w:numPr>
        <w:rPr>
          <w:sz w:val="28"/>
          <w:szCs w:val="28"/>
        </w:rPr>
      </w:pPr>
      <w:r>
        <w:rPr>
          <w:sz w:val="28"/>
          <w:szCs w:val="28"/>
        </w:rPr>
        <w:t>Онлайн беше проведен и Международния фестивал „Кръстопът на музите“ 2022.</w:t>
      </w:r>
      <w:r w:rsidR="00092021">
        <w:rPr>
          <w:sz w:val="28"/>
          <w:szCs w:val="28"/>
        </w:rPr>
        <w:t xml:space="preserve"> Фестивалът се проведе за седемнадесети път  като искам да подчертая, че той се утвърди като един от водещите международни фестивали в България.</w:t>
      </w:r>
      <w:r w:rsidR="00413180">
        <w:rPr>
          <w:sz w:val="28"/>
          <w:szCs w:val="28"/>
        </w:rPr>
        <w:t xml:space="preserve"> Журито беше международно с председател </w:t>
      </w:r>
      <w:proofErr w:type="spellStart"/>
      <w:r w:rsidR="00413180">
        <w:rPr>
          <w:sz w:val="28"/>
          <w:szCs w:val="28"/>
        </w:rPr>
        <w:t>Етиен</w:t>
      </w:r>
      <w:proofErr w:type="spellEnd"/>
      <w:r w:rsidR="00413180">
        <w:rPr>
          <w:sz w:val="28"/>
          <w:szCs w:val="28"/>
        </w:rPr>
        <w:t xml:space="preserve"> Леви  В номинацията „С песните на Стефан </w:t>
      </w:r>
      <w:proofErr w:type="spellStart"/>
      <w:r w:rsidR="00413180">
        <w:rPr>
          <w:sz w:val="28"/>
          <w:szCs w:val="28"/>
        </w:rPr>
        <w:t>Диомов</w:t>
      </w:r>
      <w:proofErr w:type="spellEnd"/>
      <w:r w:rsidR="00413180">
        <w:rPr>
          <w:sz w:val="28"/>
          <w:szCs w:val="28"/>
        </w:rPr>
        <w:t xml:space="preserve">“ участниците се оценяваха лично от Маестро </w:t>
      </w:r>
      <w:proofErr w:type="spellStart"/>
      <w:r w:rsidR="00413180">
        <w:rPr>
          <w:sz w:val="28"/>
          <w:szCs w:val="28"/>
        </w:rPr>
        <w:t>Диомов</w:t>
      </w:r>
      <w:proofErr w:type="spellEnd"/>
      <w:r w:rsidR="00413180">
        <w:rPr>
          <w:sz w:val="28"/>
          <w:szCs w:val="28"/>
        </w:rPr>
        <w:t>.</w:t>
      </w:r>
      <w:r w:rsidR="0075495E">
        <w:rPr>
          <w:sz w:val="28"/>
          <w:szCs w:val="28"/>
        </w:rPr>
        <w:t xml:space="preserve"> В конкурса се включиха над 600 участници в номинации вокал и танци. Изказваме сърдечна благодарност на община Красна поляна и лично на кмета Иван Чакъров  за осигуряването на наградите за участниците. Традиционно вече няколко години те осигуряват купите, медалите, дипломите. Така, че конкурсът беше онлайн / участниците изпращаха видеозаписи на своите изпълнения /, но наградите бяха реални.</w:t>
      </w:r>
    </w:p>
    <w:p w:rsidR="0075495E" w:rsidRDefault="0075495E" w:rsidP="00BC5C60">
      <w:pPr>
        <w:pStyle w:val="a4"/>
        <w:numPr>
          <w:ilvl w:val="0"/>
          <w:numId w:val="1"/>
        </w:numPr>
        <w:rPr>
          <w:sz w:val="28"/>
          <w:szCs w:val="28"/>
        </w:rPr>
      </w:pPr>
      <w:r>
        <w:rPr>
          <w:sz w:val="28"/>
          <w:szCs w:val="28"/>
        </w:rPr>
        <w:t xml:space="preserve"> Проведе се и конкурсът  „Лирически кръстопът на музите“. Под председателството на г-н </w:t>
      </w:r>
      <w:proofErr w:type="spellStart"/>
      <w:r>
        <w:rPr>
          <w:sz w:val="28"/>
          <w:szCs w:val="28"/>
        </w:rPr>
        <w:t>Драмбозов</w:t>
      </w:r>
      <w:proofErr w:type="spellEnd"/>
      <w:r>
        <w:rPr>
          <w:sz w:val="28"/>
          <w:szCs w:val="28"/>
        </w:rPr>
        <w:t xml:space="preserve"> жури оцени участниците и техните стихове. На Бард фестивала проведен през февруари тази година,  бяха раздадени  награди в това число и парични. </w:t>
      </w:r>
    </w:p>
    <w:p w:rsidR="00D25D17" w:rsidRDefault="00D25D17" w:rsidP="00D25D17">
      <w:pPr>
        <w:rPr>
          <w:sz w:val="28"/>
          <w:szCs w:val="28"/>
        </w:rPr>
      </w:pPr>
    </w:p>
    <w:p w:rsidR="00D25D17" w:rsidRDefault="00D25D17" w:rsidP="00D25D17">
      <w:pPr>
        <w:rPr>
          <w:sz w:val="28"/>
          <w:szCs w:val="28"/>
        </w:rPr>
      </w:pPr>
      <w:r>
        <w:rPr>
          <w:sz w:val="28"/>
          <w:szCs w:val="28"/>
        </w:rPr>
        <w:t xml:space="preserve">Както вече споменахме тази година проведохме Бард </w:t>
      </w:r>
      <w:proofErr w:type="spellStart"/>
      <w:r>
        <w:rPr>
          <w:sz w:val="28"/>
          <w:szCs w:val="28"/>
        </w:rPr>
        <w:t>фест</w:t>
      </w:r>
      <w:proofErr w:type="spellEnd"/>
      <w:r>
        <w:rPr>
          <w:sz w:val="28"/>
          <w:szCs w:val="28"/>
        </w:rPr>
        <w:t>, но през 2021 година не можахме въпреки, че  бяхме насрочили дата. Но точно тогава се появиха нови мерки от РЗИ и ние го отложихме за месец февруари.  Определено смятаме, че това е оригинален фестивал, не се провежда точно в този вид, който традиционно го правим в нашето читалище. Ето защо ще продължаваме да каним поетите с китара, ежегодно ще провеждаме фестивала.</w:t>
      </w:r>
    </w:p>
    <w:p w:rsidR="00694C4D" w:rsidRDefault="00694C4D" w:rsidP="00694C4D">
      <w:pPr>
        <w:pStyle w:val="a4"/>
        <w:numPr>
          <w:ilvl w:val="0"/>
          <w:numId w:val="1"/>
        </w:numPr>
        <w:rPr>
          <w:sz w:val="28"/>
          <w:szCs w:val="28"/>
        </w:rPr>
      </w:pPr>
      <w:r>
        <w:rPr>
          <w:sz w:val="28"/>
          <w:szCs w:val="28"/>
        </w:rPr>
        <w:t xml:space="preserve">През 2021 година не проведохме фестивала „Езоп – свободата на роба“. Както знаете, той е балкански фестивал и на него присъстват участници от Сърбия, Македония и др.  Този път основната причина беше </w:t>
      </w:r>
      <w:proofErr w:type="spellStart"/>
      <w:r>
        <w:rPr>
          <w:sz w:val="28"/>
          <w:szCs w:val="28"/>
        </w:rPr>
        <w:t>ковид</w:t>
      </w:r>
      <w:proofErr w:type="spellEnd"/>
      <w:r>
        <w:rPr>
          <w:sz w:val="28"/>
          <w:szCs w:val="28"/>
        </w:rPr>
        <w:t xml:space="preserve"> обстановка и невъзможността да се съберат толкова хора на едно място. Но вече работим с нашите чуждестранни </w:t>
      </w:r>
      <w:r>
        <w:rPr>
          <w:sz w:val="28"/>
          <w:szCs w:val="28"/>
        </w:rPr>
        <w:lastRenderedPageBreak/>
        <w:t>партньори , обсъждаме възможни дати и ще се постараем да го проведем през 2022 година. И тук проблемът ще си остане с финансирането, където търсим изход.</w:t>
      </w:r>
    </w:p>
    <w:p w:rsidR="00694C4D" w:rsidRDefault="00694C4D" w:rsidP="00694C4D">
      <w:pPr>
        <w:pStyle w:val="a4"/>
        <w:numPr>
          <w:ilvl w:val="0"/>
          <w:numId w:val="1"/>
        </w:numPr>
        <w:rPr>
          <w:sz w:val="28"/>
          <w:szCs w:val="28"/>
        </w:rPr>
      </w:pPr>
      <w:r>
        <w:rPr>
          <w:sz w:val="28"/>
          <w:szCs w:val="28"/>
        </w:rPr>
        <w:t>През месец май проведохме голям празничен концерт в двора на читалището, в който се включиха школите към читалището. В двора беше подредена изложба на децата от школата за рисуване и приложни изкуства. Имаше и гости от други читалищ</w:t>
      </w:r>
      <w:r w:rsidR="00456557">
        <w:rPr>
          <w:sz w:val="28"/>
          <w:szCs w:val="28"/>
        </w:rPr>
        <w:t>а и школи и така концертът посветен на 24 май – патронния празник на нашето читалище. Част от артистите след това се включиха  в празника на община „Красна поляна“. / школата по балет /.</w:t>
      </w:r>
    </w:p>
    <w:p w:rsidR="004923BA" w:rsidRDefault="003D5C04" w:rsidP="003D5C04">
      <w:pPr>
        <w:pStyle w:val="a4"/>
        <w:numPr>
          <w:ilvl w:val="0"/>
          <w:numId w:val="1"/>
        </w:numPr>
        <w:rPr>
          <w:sz w:val="28"/>
          <w:szCs w:val="28"/>
        </w:rPr>
      </w:pPr>
      <w:r w:rsidRPr="003D5C04">
        <w:rPr>
          <w:sz w:val="28"/>
          <w:szCs w:val="28"/>
        </w:rPr>
        <w:t xml:space="preserve">На </w:t>
      </w:r>
      <w:r>
        <w:rPr>
          <w:sz w:val="28"/>
          <w:szCs w:val="28"/>
        </w:rPr>
        <w:t>24 юни 2021 /</w:t>
      </w:r>
      <w:r w:rsidRPr="003D5C04">
        <w:rPr>
          <w:sz w:val="28"/>
          <w:szCs w:val="28"/>
        </w:rPr>
        <w:t xml:space="preserve">Еньовден </w:t>
      </w:r>
      <w:r>
        <w:rPr>
          <w:sz w:val="28"/>
          <w:szCs w:val="28"/>
        </w:rPr>
        <w:t xml:space="preserve">/ </w:t>
      </w:r>
      <w:r w:rsidRPr="003D5C04">
        <w:rPr>
          <w:sz w:val="28"/>
          <w:szCs w:val="28"/>
        </w:rPr>
        <w:t xml:space="preserve">в  НЧ „Св. Св. Кирил и Методий 1924“ бе открита за пореден път  изложба на живописеца Валерий Янчев. Тя включва 19 маслени платна, повечето от тях пейзажи от различни кътчета на България, които са съхранили нашия дух и традиции през вековете. Роденият в София през 1958 г. художник е завършил специалност културология в СУ „Св. Климент Охридски”, но превръща хобито си да </w:t>
      </w:r>
      <w:r>
        <w:rPr>
          <w:sz w:val="28"/>
          <w:szCs w:val="28"/>
        </w:rPr>
        <w:t xml:space="preserve">рисува „българското” в професия. </w:t>
      </w:r>
      <w:r w:rsidRPr="003D5C04">
        <w:rPr>
          <w:sz w:val="28"/>
          <w:szCs w:val="28"/>
        </w:rPr>
        <w:t>С поздравление към художника и гостите се обърна кметът на община "Красна поляна" г-н Иван Чакъров. Гостите бяха познавачи и много от картините бяха откупени  веднага.</w:t>
      </w:r>
    </w:p>
    <w:p w:rsidR="003D5C04" w:rsidRDefault="003D5C04" w:rsidP="003D5C04">
      <w:pPr>
        <w:pStyle w:val="a4"/>
        <w:numPr>
          <w:ilvl w:val="0"/>
          <w:numId w:val="1"/>
        </w:numPr>
        <w:rPr>
          <w:sz w:val="28"/>
          <w:szCs w:val="28"/>
        </w:rPr>
      </w:pPr>
      <w:r>
        <w:rPr>
          <w:sz w:val="28"/>
          <w:szCs w:val="28"/>
        </w:rPr>
        <w:t xml:space="preserve">На 5 юли 2021 г се </w:t>
      </w:r>
      <w:r w:rsidR="002B0F22">
        <w:rPr>
          <w:sz w:val="28"/>
          <w:szCs w:val="28"/>
        </w:rPr>
        <w:t xml:space="preserve">проведе представянето на книгата на Георги </w:t>
      </w:r>
      <w:proofErr w:type="spellStart"/>
      <w:r w:rsidR="002B0F22">
        <w:rPr>
          <w:sz w:val="28"/>
          <w:szCs w:val="28"/>
        </w:rPr>
        <w:t>Драмбозов</w:t>
      </w:r>
      <w:proofErr w:type="spellEnd"/>
      <w:r w:rsidR="002B0F22">
        <w:rPr>
          <w:sz w:val="28"/>
          <w:szCs w:val="28"/>
        </w:rPr>
        <w:t xml:space="preserve">  „От </w:t>
      </w:r>
      <w:proofErr w:type="spellStart"/>
      <w:r w:rsidR="002B0F22">
        <w:rPr>
          <w:sz w:val="28"/>
          <w:szCs w:val="28"/>
        </w:rPr>
        <w:t>Нове</w:t>
      </w:r>
      <w:proofErr w:type="spellEnd"/>
      <w:r w:rsidR="002B0F22">
        <w:rPr>
          <w:sz w:val="28"/>
          <w:szCs w:val="28"/>
        </w:rPr>
        <w:t xml:space="preserve"> до Сердика“. </w:t>
      </w:r>
    </w:p>
    <w:p w:rsidR="00682675" w:rsidRPr="00682675" w:rsidRDefault="00682675" w:rsidP="00682675">
      <w:pPr>
        <w:rPr>
          <w:sz w:val="28"/>
          <w:szCs w:val="28"/>
        </w:rPr>
      </w:pPr>
      <w:r w:rsidRPr="00682675">
        <w:rPr>
          <w:sz w:val="28"/>
          <w:szCs w:val="28"/>
        </w:rPr>
        <w:t>На всички мащабни инициативи са присъствали видни общественици и ръководители от районната и столичната администрация, както и Председателя на Върховния читалищен съвет на СНЧ и негови членове.</w:t>
      </w:r>
    </w:p>
    <w:p w:rsidR="000D7EF7" w:rsidRDefault="00682675">
      <w:pPr>
        <w:rPr>
          <w:sz w:val="28"/>
          <w:szCs w:val="28"/>
        </w:rPr>
      </w:pPr>
      <w:r w:rsidRPr="00682675">
        <w:rPr>
          <w:sz w:val="28"/>
          <w:szCs w:val="28"/>
        </w:rPr>
        <w:t xml:space="preserve"> През отчетния период използвахме аудио-визуалната техника, която притежава нашето читалище и за премиери, и за представяне на различни документални филми пред учащите, и за по-зрялата част от населението на район Красна поляна.</w:t>
      </w:r>
    </w:p>
    <w:p w:rsidR="00070E26" w:rsidRDefault="00070E26" w:rsidP="00070E26">
      <w:pPr>
        <w:rPr>
          <w:sz w:val="28"/>
          <w:szCs w:val="28"/>
        </w:rPr>
      </w:pPr>
      <w:r>
        <w:rPr>
          <w:sz w:val="28"/>
          <w:szCs w:val="28"/>
        </w:rPr>
        <w:t>Много добри думи могат да се кажат за нашите ръководители на всички състави и индивидуални форми на любителско художествено творчество – музикални, танцови, езикови школи.</w:t>
      </w:r>
    </w:p>
    <w:p w:rsidR="00070E26" w:rsidRDefault="00070E26" w:rsidP="00070E26">
      <w:pPr>
        <w:rPr>
          <w:sz w:val="28"/>
          <w:szCs w:val="28"/>
        </w:rPr>
      </w:pPr>
      <w:r>
        <w:rPr>
          <w:sz w:val="28"/>
          <w:szCs w:val="28"/>
        </w:rPr>
        <w:t>Отлични резултати отбелязвам в работата на клуба за народни танци, с р</w:t>
      </w:r>
      <w:r w:rsidR="00B539CE">
        <w:rPr>
          <w:sz w:val="28"/>
          <w:szCs w:val="28"/>
        </w:rPr>
        <w:t xml:space="preserve">ъководители Пепи </w:t>
      </w:r>
      <w:proofErr w:type="spellStart"/>
      <w:r w:rsidR="00B539CE">
        <w:rPr>
          <w:sz w:val="28"/>
          <w:szCs w:val="28"/>
        </w:rPr>
        <w:t>Батолийски</w:t>
      </w:r>
      <w:proofErr w:type="spellEnd"/>
      <w:r w:rsidR="00B539CE">
        <w:rPr>
          <w:sz w:val="28"/>
          <w:szCs w:val="28"/>
        </w:rPr>
        <w:t xml:space="preserve"> и </w:t>
      </w:r>
      <w:proofErr w:type="spellStart"/>
      <w:r w:rsidR="00B539CE">
        <w:rPr>
          <w:sz w:val="28"/>
          <w:szCs w:val="28"/>
        </w:rPr>
        <w:t>Деси</w:t>
      </w:r>
      <w:proofErr w:type="spellEnd"/>
      <w:r w:rsidR="00B539CE">
        <w:rPr>
          <w:sz w:val="28"/>
          <w:szCs w:val="28"/>
        </w:rPr>
        <w:t xml:space="preserve">.  В този клуб  са </w:t>
      </w:r>
      <w:r>
        <w:rPr>
          <w:sz w:val="28"/>
          <w:szCs w:val="28"/>
        </w:rPr>
        <w:t xml:space="preserve"> най-много участници в групите. Има деца, ученици и големи, които също се делят на начинаещи и напреднали. Няма инициат</w:t>
      </w:r>
      <w:r w:rsidR="00682675">
        <w:rPr>
          <w:sz w:val="28"/>
          <w:szCs w:val="28"/>
        </w:rPr>
        <w:t>ива на читалището, на който те да не са се включили</w:t>
      </w:r>
      <w:r>
        <w:rPr>
          <w:sz w:val="28"/>
          <w:szCs w:val="28"/>
        </w:rPr>
        <w:t xml:space="preserve">, без значение малки или големи. Дали пред Народната библиотека, дали на фестивал или читалищно мероприятие. </w:t>
      </w:r>
    </w:p>
    <w:p w:rsidR="00070E26" w:rsidRDefault="00070E26" w:rsidP="00070E26">
      <w:pPr>
        <w:rPr>
          <w:sz w:val="28"/>
          <w:szCs w:val="28"/>
        </w:rPr>
      </w:pPr>
      <w:r>
        <w:rPr>
          <w:sz w:val="28"/>
          <w:szCs w:val="28"/>
        </w:rPr>
        <w:lastRenderedPageBreak/>
        <w:t>Утвърдена във времето е балетната школа с ръководител Светла Иванова. Родителите с удоволствие водят своите деца на репетиции, а г-жа Иванова се старае освен продукциите в нашето читалище да включва децата и в съвместни инициативи с други читалища.</w:t>
      </w:r>
      <w:r w:rsidR="00682675">
        <w:rPr>
          <w:sz w:val="28"/>
          <w:szCs w:val="28"/>
        </w:rPr>
        <w:t>Тази година те се включиха и в празника на район „Красна поляна“ през юни.</w:t>
      </w:r>
    </w:p>
    <w:p w:rsidR="00070E26" w:rsidRDefault="00070E26" w:rsidP="00070E26">
      <w:pPr>
        <w:rPr>
          <w:sz w:val="28"/>
          <w:szCs w:val="28"/>
        </w:rPr>
      </w:pPr>
      <w:r>
        <w:rPr>
          <w:sz w:val="28"/>
          <w:szCs w:val="28"/>
        </w:rPr>
        <w:t>Миналата календарна година премина добре за школата по пиано с ръководител Нели Димитрова, представила своите ученици на редица продукции пред родители и ръководство на читалището. Отчетния период включва и началото</w:t>
      </w:r>
      <w:r w:rsidR="00682675">
        <w:rPr>
          <w:sz w:val="28"/>
          <w:szCs w:val="28"/>
        </w:rPr>
        <w:t xml:space="preserve"> на учебната година, който </w:t>
      </w:r>
      <w:r>
        <w:rPr>
          <w:sz w:val="28"/>
          <w:szCs w:val="28"/>
        </w:rPr>
        <w:t xml:space="preserve"> е още по-успешен.</w:t>
      </w:r>
    </w:p>
    <w:p w:rsidR="00070E26" w:rsidRPr="00682675" w:rsidRDefault="00070E26" w:rsidP="00070E26">
      <w:pPr>
        <w:rPr>
          <w:sz w:val="28"/>
          <w:szCs w:val="28"/>
        </w:rPr>
      </w:pPr>
      <w:r w:rsidRPr="00682675">
        <w:rPr>
          <w:sz w:val="28"/>
          <w:szCs w:val="28"/>
        </w:rPr>
        <w:t xml:space="preserve">Съвместната ни дейност с училището за чужди езици „Хай </w:t>
      </w:r>
      <w:proofErr w:type="spellStart"/>
      <w:r w:rsidRPr="00682675">
        <w:rPr>
          <w:sz w:val="28"/>
          <w:szCs w:val="28"/>
        </w:rPr>
        <w:t>тайм</w:t>
      </w:r>
      <w:proofErr w:type="spellEnd"/>
      <w:r w:rsidRPr="00682675">
        <w:rPr>
          <w:sz w:val="28"/>
          <w:szCs w:val="28"/>
        </w:rPr>
        <w:t xml:space="preserve">“ с директор г-жа Боряна Камберова леко намаля, но това го отдаваме на намалялата работа в самата дейност на училището. </w:t>
      </w:r>
      <w:r w:rsidR="00682675" w:rsidRPr="00682675">
        <w:rPr>
          <w:sz w:val="28"/>
          <w:szCs w:val="28"/>
        </w:rPr>
        <w:t xml:space="preserve"> Те организират летни школи и вярваме, че през тази година ще са още по-активни.</w:t>
      </w:r>
    </w:p>
    <w:p w:rsidR="00B76D8E" w:rsidRDefault="00682675" w:rsidP="00B539CE">
      <w:pPr>
        <w:rPr>
          <w:sz w:val="28"/>
          <w:szCs w:val="28"/>
        </w:rPr>
      </w:pPr>
      <w:r>
        <w:rPr>
          <w:sz w:val="28"/>
          <w:szCs w:val="28"/>
        </w:rPr>
        <w:t xml:space="preserve">Добри думи трябва да кажем и за </w:t>
      </w:r>
      <w:r w:rsidRPr="00682675">
        <w:rPr>
          <w:sz w:val="28"/>
          <w:szCs w:val="28"/>
        </w:rPr>
        <w:t xml:space="preserve">Школа за приложни изкуства и рисуване  - ръководител </w:t>
      </w:r>
      <w:proofErr w:type="spellStart"/>
      <w:r w:rsidRPr="00682675">
        <w:rPr>
          <w:sz w:val="28"/>
          <w:szCs w:val="28"/>
        </w:rPr>
        <w:t>Ягодинка</w:t>
      </w:r>
      <w:proofErr w:type="spellEnd"/>
      <w:r w:rsidRPr="00682675">
        <w:rPr>
          <w:sz w:val="28"/>
          <w:szCs w:val="28"/>
        </w:rPr>
        <w:t xml:space="preserve"> Лазарова </w:t>
      </w:r>
      <w:r w:rsidR="009763AD">
        <w:rPr>
          <w:sz w:val="28"/>
          <w:szCs w:val="28"/>
        </w:rPr>
        <w:t>. Те организираха изложба по време на годишния концертна</w:t>
      </w:r>
      <w:r w:rsidR="00622E27">
        <w:rPr>
          <w:sz w:val="28"/>
          <w:szCs w:val="28"/>
        </w:rPr>
        <w:t xml:space="preserve"> читалището през месец май 21 г</w:t>
      </w:r>
    </w:p>
    <w:p w:rsidR="00557661" w:rsidRDefault="00557661" w:rsidP="00557661">
      <w:pPr>
        <w:rPr>
          <w:sz w:val="28"/>
          <w:szCs w:val="28"/>
        </w:rPr>
      </w:pPr>
      <w:r w:rsidRPr="00557661">
        <w:rPr>
          <w:sz w:val="28"/>
          <w:szCs w:val="28"/>
        </w:rPr>
        <w:t xml:space="preserve">Читалищната библиотека има основните функции да събира, съхранява, организира и предоставя за ползване библиотечния фонд; да извършва библиотечно-информационно обслужване; да осигурява правото на гражданите на </w:t>
      </w:r>
      <w:proofErr w:type="spellStart"/>
      <w:r w:rsidRPr="00557661">
        <w:rPr>
          <w:sz w:val="28"/>
          <w:szCs w:val="28"/>
        </w:rPr>
        <w:t>равнопоставен</w:t>
      </w:r>
      <w:proofErr w:type="spellEnd"/>
      <w:r w:rsidRPr="00557661">
        <w:rPr>
          <w:sz w:val="28"/>
          <w:szCs w:val="28"/>
        </w:rPr>
        <w:t xml:space="preserve"> и свободен достъп до ресурсите на библиотеката; да съдейства за повишаване на образователното ниво, продължаващото образование, информираността, социалната интеграция и разширяване на електронния достъп до информация на своите потребители.</w:t>
      </w:r>
    </w:p>
    <w:p w:rsidR="00FE2773" w:rsidRPr="00FE2773" w:rsidRDefault="00FE2773" w:rsidP="00FE2773">
      <w:pPr>
        <w:rPr>
          <w:sz w:val="28"/>
          <w:szCs w:val="28"/>
        </w:rPr>
      </w:pPr>
      <w:r w:rsidRPr="00FE2773">
        <w:rPr>
          <w:sz w:val="28"/>
          <w:szCs w:val="28"/>
        </w:rPr>
        <w:t xml:space="preserve">Трябва да се отбележи фактът, че читателите намаляха през изминалата година, което има своето обяснение. Продължилата </w:t>
      </w:r>
      <w:proofErr w:type="spellStart"/>
      <w:r w:rsidRPr="00FE2773">
        <w:rPr>
          <w:sz w:val="28"/>
          <w:szCs w:val="28"/>
        </w:rPr>
        <w:t>ковид</w:t>
      </w:r>
      <w:proofErr w:type="spellEnd"/>
      <w:r w:rsidRPr="00FE2773">
        <w:rPr>
          <w:sz w:val="28"/>
          <w:szCs w:val="28"/>
        </w:rPr>
        <w:t xml:space="preserve"> ситуация изплаши хората и много от тях си останаха вкъщи, предпочитайки електронни книги. През март за две седмици отделът беше затворен за читатели. Библиотечните специалисти извършваха специфични дейности – отчисления на физически изхабени книги и обработка на стар фонд в електронния каталог. Взети бяха всички противоепидемични мерки за обслужване – само по 1 читател, задължително с маска и сертификат, карантиниране на върнатите книги за 72 часа, дезинфекция и проветряване на помещението всеки ден.</w:t>
      </w:r>
    </w:p>
    <w:p w:rsidR="00557661" w:rsidRDefault="00FE2773" w:rsidP="00B539CE">
      <w:pPr>
        <w:rPr>
          <w:sz w:val="28"/>
          <w:szCs w:val="28"/>
        </w:rPr>
      </w:pPr>
      <w:r w:rsidRPr="00FE2773">
        <w:rPr>
          <w:sz w:val="28"/>
          <w:szCs w:val="28"/>
        </w:rPr>
        <w:t xml:space="preserve">Увеличил се е броят на заетите библиотечни документи. От тях най-голям е броят на художествената литература – съвременна българска поезия, проза и </w:t>
      </w:r>
      <w:proofErr w:type="spellStart"/>
      <w:r w:rsidRPr="00FE2773">
        <w:rPr>
          <w:sz w:val="28"/>
          <w:szCs w:val="28"/>
        </w:rPr>
        <w:t>мемоаристика</w:t>
      </w:r>
      <w:proofErr w:type="spellEnd"/>
      <w:r w:rsidRPr="00FE2773">
        <w:rPr>
          <w:sz w:val="28"/>
          <w:szCs w:val="28"/>
        </w:rPr>
        <w:t xml:space="preserve">, романтични четива, трилъри, фантастика, исторически романи. Търсят се и книги в областта на философията, </w:t>
      </w:r>
      <w:r w:rsidRPr="00FE2773">
        <w:rPr>
          <w:sz w:val="28"/>
          <w:szCs w:val="28"/>
        </w:rPr>
        <w:lastRenderedPageBreak/>
        <w:t>популярната психология, историята, географията, медицината. Учениците от горен курс се интересуват от препоръчаните заглавия, необходими за учебния процес и  от литературна критика. Насочваме ги да ползват литературоведската картотека с аналитични описания на статии от вестник „Гимназист” вместо да преписват готови разработки от интернет, които в повечето случаи изобилстват от правописни грешки и много неточности.</w:t>
      </w:r>
    </w:p>
    <w:p w:rsidR="00557661" w:rsidRPr="00557661" w:rsidRDefault="00557661" w:rsidP="00557661">
      <w:pPr>
        <w:rPr>
          <w:sz w:val="28"/>
          <w:szCs w:val="28"/>
        </w:rPr>
      </w:pPr>
      <w:r w:rsidRPr="00557661">
        <w:rPr>
          <w:sz w:val="28"/>
          <w:szCs w:val="28"/>
        </w:rPr>
        <w:t xml:space="preserve">Читатели и автори на книги правят дарения на нови заглавия. </w:t>
      </w:r>
    </w:p>
    <w:p w:rsidR="00557661" w:rsidRDefault="00557661" w:rsidP="00B539CE">
      <w:pPr>
        <w:rPr>
          <w:sz w:val="28"/>
          <w:szCs w:val="28"/>
        </w:rPr>
      </w:pPr>
      <w:r w:rsidRPr="00557661">
        <w:rPr>
          <w:sz w:val="28"/>
          <w:szCs w:val="28"/>
        </w:rPr>
        <w:t>Библиотеката работи с програмния продукт „Автоматизирана библиотека”. Има закупени следните модули: 1.Класификатори. Сервизни функции. Настройка. 2.Обработка на книги. 3.Аналитична обработка. Статии.</w:t>
      </w:r>
    </w:p>
    <w:p w:rsidR="00557661" w:rsidRDefault="00557661" w:rsidP="00B539CE">
      <w:pPr>
        <w:rPr>
          <w:sz w:val="28"/>
          <w:szCs w:val="28"/>
        </w:rPr>
      </w:pPr>
      <w:r w:rsidRPr="00557661">
        <w:rPr>
          <w:sz w:val="28"/>
          <w:szCs w:val="28"/>
        </w:rPr>
        <w:t xml:space="preserve">     В началото на всяка година подновяваме договора за абонаментна поддръжка между читалището и фирма „РС-ТМ”.</w:t>
      </w:r>
    </w:p>
    <w:p w:rsidR="00FE2773" w:rsidRDefault="00FE2773" w:rsidP="00B539CE">
      <w:pPr>
        <w:rPr>
          <w:sz w:val="28"/>
          <w:szCs w:val="28"/>
        </w:rPr>
      </w:pPr>
      <w:r w:rsidRPr="00FE2773">
        <w:rPr>
          <w:sz w:val="28"/>
          <w:szCs w:val="28"/>
        </w:rPr>
        <w:t>През 2021 г. бяха закупени 49 книги на стойност 811.82 лв. Подарените са 41. Закупените нови книги са със средства, събрани от годишната читателска такса и са съобразени с читателските търсения. От години работим с онлайн книжарницата Store.</w:t>
      </w:r>
      <w:proofErr w:type="spellStart"/>
      <w:r w:rsidRPr="00FE2773">
        <w:rPr>
          <w:sz w:val="28"/>
          <w:szCs w:val="28"/>
        </w:rPr>
        <w:t>bg</w:t>
      </w:r>
      <w:proofErr w:type="spellEnd"/>
      <w:r w:rsidRPr="00FE2773">
        <w:rPr>
          <w:sz w:val="28"/>
          <w:szCs w:val="28"/>
        </w:rPr>
        <w:t>, която ни прави отстъпка и ни доставя книгите безплатно на място. Подарените заглавия са нови и търсени. Стари книги не приемаме, за да не се превърне отново отделът в склад на застояла и нечетена литература.</w:t>
      </w:r>
    </w:p>
    <w:p w:rsidR="00FE2773" w:rsidRPr="00FE2773" w:rsidRDefault="00FE2773" w:rsidP="00FE2773">
      <w:pPr>
        <w:rPr>
          <w:sz w:val="28"/>
          <w:szCs w:val="28"/>
        </w:rPr>
      </w:pPr>
      <w:r w:rsidRPr="00FE2773">
        <w:rPr>
          <w:sz w:val="28"/>
          <w:szCs w:val="28"/>
        </w:rPr>
        <w:t xml:space="preserve">  През изминалата година по повод на важни дати в историята на България и годишнини на бележити български и световни личности бяха подре</w:t>
      </w:r>
      <w:r>
        <w:rPr>
          <w:sz w:val="28"/>
          <w:szCs w:val="28"/>
        </w:rPr>
        <w:t>дени в отдела следните витрини:</w:t>
      </w:r>
    </w:p>
    <w:p w:rsidR="00FE2773" w:rsidRPr="00FE2773" w:rsidRDefault="00FE2773" w:rsidP="00FE2773">
      <w:pPr>
        <w:rPr>
          <w:sz w:val="28"/>
          <w:szCs w:val="28"/>
        </w:rPr>
      </w:pPr>
      <w:r>
        <w:rPr>
          <w:sz w:val="28"/>
          <w:szCs w:val="28"/>
        </w:rPr>
        <w:t>Януари</w:t>
      </w:r>
    </w:p>
    <w:p w:rsidR="00FE2773" w:rsidRPr="00FE2773" w:rsidRDefault="00FE2773" w:rsidP="00FE2773">
      <w:pPr>
        <w:rPr>
          <w:sz w:val="28"/>
          <w:szCs w:val="28"/>
        </w:rPr>
      </w:pPr>
      <w:r w:rsidRPr="00FE2773">
        <w:rPr>
          <w:sz w:val="28"/>
          <w:szCs w:val="28"/>
        </w:rPr>
        <w:t>-</w:t>
      </w:r>
      <w:r w:rsidRPr="00FE2773">
        <w:rPr>
          <w:sz w:val="28"/>
          <w:szCs w:val="28"/>
        </w:rPr>
        <w:tab/>
        <w:t>145 години от рождението на Джек Лондон – американски писател /1876–1916/</w:t>
      </w:r>
    </w:p>
    <w:p w:rsidR="00FE2773" w:rsidRPr="00FE2773" w:rsidRDefault="00FE2773" w:rsidP="00FE2773">
      <w:pPr>
        <w:rPr>
          <w:sz w:val="28"/>
          <w:szCs w:val="28"/>
        </w:rPr>
      </w:pPr>
      <w:r>
        <w:rPr>
          <w:sz w:val="28"/>
          <w:szCs w:val="28"/>
        </w:rPr>
        <w:t>Март</w:t>
      </w:r>
    </w:p>
    <w:p w:rsidR="00FE2773" w:rsidRPr="00FE2773" w:rsidRDefault="00FE2773" w:rsidP="00FE2773">
      <w:pPr>
        <w:rPr>
          <w:sz w:val="28"/>
          <w:szCs w:val="28"/>
        </w:rPr>
      </w:pPr>
      <w:r w:rsidRPr="00FE2773">
        <w:rPr>
          <w:sz w:val="28"/>
          <w:szCs w:val="28"/>
        </w:rPr>
        <w:t>-</w:t>
      </w:r>
      <w:r w:rsidRPr="00FE2773">
        <w:rPr>
          <w:sz w:val="28"/>
          <w:szCs w:val="28"/>
        </w:rPr>
        <w:tab/>
        <w:t>95 години от рождението на Иван Давидков – български поет, белетрист и есеист /1926–1990/</w:t>
      </w:r>
    </w:p>
    <w:p w:rsidR="00FE2773" w:rsidRPr="00FE2773" w:rsidRDefault="00FE2773" w:rsidP="00FE2773">
      <w:pPr>
        <w:rPr>
          <w:sz w:val="28"/>
          <w:szCs w:val="28"/>
        </w:rPr>
      </w:pPr>
      <w:r w:rsidRPr="00FE2773">
        <w:rPr>
          <w:sz w:val="28"/>
          <w:szCs w:val="28"/>
        </w:rPr>
        <w:t>-</w:t>
      </w:r>
      <w:r w:rsidRPr="00FE2773">
        <w:rPr>
          <w:sz w:val="28"/>
          <w:szCs w:val="28"/>
        </w:rPr>
        <w:tab/>
        <w:t xml:space="preserve">85 години от рождението на Марио </w:t>
      </w:r>
      <w:proofErr w:type="spellStart"/>
      <w:r w:rsidRPr="00FE2773">
        <w:rPr>
          <w:sz w:val="28"/>
          <w:szCs w:val="28"/>
        </w:rPr>
        <w:t>Варгас</w:t>
      </w:r>
      <w:proofErr w:type="spellEnd"/>
      <w:r w:rsidRPr="00FE2773">
        <w:rPr>
          <w:sz w:val="28"/>
          <w:szCs w:val="28"/>
        </w:rPr>
        <w:t xml:space="preserve"> </w:t>
      </w:r>
      <w:proofErr w:type="spellStart"/>
      <w:r w:rsidRPr="00FE2773">
        <w:rPr>
          <w:sz w:val="28"/>
          <w:szCs w:val="28"/>
        </w:rPr>
        <w:t>Льоса</w:t>
      </w:r>
      <w:proofErr w:type="spellEnd"/>
      <w:r w:rsidRPr="00FE2773">
        <w:rPr>
          <w:sz w:val="28"/>
          <w:szCs w:val="28"/>
        </w:rPr>
        <w:t xml:space="preserve"> – перуански писател, пуб</w:t>
      </w:r>
      <w:r>
        <w:rPr>
          <w:sz w:val="28"/>
          <w:szCs w:val="28"/>
        </w:rPr>
        <w:t>лицист, Нобелов лауреат /1936/</w:t>
      </w:r>
    </w:p>
    <w:p w:rsidR="00FE2773" w:rsidRPr="00FE2773" w:rsidRDefault="00FE2773" w:rsidP="00FE2773">
      <w:pPr>
        <w:rPr>
          <w:sz w:val="28"/>
          <w:szCs w:val="28"/>
        </w:rPr>
      </w:pPr>
      <w:r>
        <w:rPr>
          <w:sz w:val="28"/>
          <w:szCs w:val="28"/>
        </w:rPr>
        <w:t>Април</w:t>
      </w:r>
    </w:p>
    <w:p w:rsidR="00FE2773" w:rsidRPr="00FE2773" w:rsidRDefault="00FE2773" w:rsidP="00FE2773">
      <w:pPr>
        <w:rPr>
          <w:sz w:val="28"/>
          <w:szCs w:val="28"/>
        </w:rPr>
      </w:pPr>
      <w:r w:rsidRPr="00FE2773">
        <w:rPr>
          <w:sz w:val="28"/>
          <w:szCs w:val="28"/>
        </w:rPr>
        <w:t>-</w:t>
      </w:r>
      <w:r w:rsidRPr="00FE2773">
        <w:rPr>
          <w:sz w:val="28"/>
          <w:szCs w:val="28"/>
        </w:rPr>
        <w:tab/>
        <w:t>200 години от рождението на Георги Сава Раковски –  български национал революционер, писател, публицист, историограф и етнограф /1821–1867/</w:t>
      </w:r>
    </w:p>
    <w:p w:rsidR="00FE2773" w:rsidRPr="00FE2773" w:rsidRDefault="00FE2773" w:rsidP="00FE2773">
      <w:pPr>
        <w:rPr>
          <w:sz w:val="28"/>
          <w:szCs w:val="28"/>
        </w:rPr>
      </w:pPr>
      <w:r w:rsidRPr="00FE2773">
        <w:rPr>
          <w:sz w:val="28"/>
          <w:szCs w:val="28"/>
        </w:rPr>
        <w:lastRenderedPageBreak/>
        <w:t>-</w:t>
      </w:r>
      <w:r w:rsidRPr="00FE2773">
        <w:rPr>
          <w:sz w:val="28"/>
          <w:szCs w:val="28"/>
        </w:rPr>
        <w:tab/>
        <w:t xml:space="preserve">145 години от Априлското въстание, избухнало преждевременно на 20 април в Копривщица и организирано от </w:t>
      </w:r>
      <w:proofErr w:type="spellStart"/>
      <w:r w:rsidRPr="00FE2773">
        <w:rPr>
          <w:sz w:val="28"/>
          <w:szCs w:val="28"/>
        </w:rPr>
        <w:t>Гюргевския</w:t>
      </w:r>
      <w:proofErr w:type="spellEnd"/>
      <w:r w:rsidRPr="00FE2773">
        <w:rPr>
          <w:sz w:val="28"/>
          <w:szCs w:val="28"/>
        </w:rPr>
        <w:t xml:space="preserve"> революционен комитет /1876/</w:t>
      </w:r>
    </w:p>
    <w:p w:rsidR="00FE2773" w:rsidRPr="00FE2773" w:rsidRDefault="00FE2773" w:rsidP="00FE2773">
      <w:pPr>
        <w:rPr>
          <w:sz w:val="28"/>
          <w:szCs w:val="28"/>
        </w:rPr>
      </w:pPr>
      <w:r w:rsidRPr="00FE2773">
        <w:rPr>
          <w:sz w:val="28"/>
          <w:szCs w:val="28"/>
        </w:rPr>
        <w:t>-</w:t>
      </w:r>
      <w:r w:rsidRPr="00FE2773">
        <w:rPr>
          <w:sz w:val="28"/>
          <w:szCs w:val="28"/>
        </w:rPr>
        <w:tab/>
        <w:t>155 години от рождението на Пенчо П. Славейков – българ</w:t>
      </w:r>
      <w:r w:rsidR="002811DB">
        <w:rPr>
          <w:sz w:val="28"/>
          <w:szCs w:val="28"/>
        </w:rPr>
        <w:t>ски поет и преводач /1866–1912/</w:t>
      </w:r>
    </w:p>
    <w:p w:rsidR="00FE2773" w:rsidRPr="00FE2773" w:rsidRDefault="002811DB" w:rsidP="00FE2773">
      <w:pPr>
        <w:rPr>
          <w:sz w:val="28"/>
          <w:szCs w:val="28"/>
        </w:rPr>
      </w:pPr>
      <w:r>
        <w:rPr>
          <w:sz w:val="28"/>
          <w:szCs w:val="28"/>
        </w:rPr>
        <w:t xml:space="preserve">          Юни</w:t>
      </w:r>
    </w:p>
    <w:p w:rsidR="00FE2773" w:rsidRPr="00FE2773" w:rsidRDefault="00FE2773" w:rsidP="00FE2773">
      <w:pPr>
        <w:rPr>
          <w:sz w:val="28"/>
          <w:szCs w:val="28"/>
        </w:rPr>
      </w:pPr>
      <w:r w:rsidRPr="00FE2773">
        <w:rPr>
          <w:sz w:val="28"/>
          <w:szCs w:val="28"/>
        </w:rPr>
        <w:t>-</w:t>
      </w:r>
      <w:r w:rsidRPr="00FE2773">
        <w:rPr>
          <w:sz w:val="28"/>
          <w:szCs w:val="28"/>
        </w:rPr>
        <w:tab/>
        <w:t xml:space="preserve">145 години от гибелта на Христо Ботев – гениален български </w:t>
      </w:r>
      <w:r w:rsidR="002811DB">
        <w:rPr>
          <w:sz w:val="28"/>
          <w:szCs w:val="28"/>
        </w:rPr>
        <w:t>поет и революционер /1848–1876/</w:t>
      </w:r>
    </w:p>
    <w:p w:rsidR="00FE2773" w:rsidRPr="00FE2773" w:rsidRDefault="002811DB" w:rsidP="00FE2773">
      <w:pPr>
        <w:rPr>
          <w:sz w:val="28"/>
          <w:szCs w:val="28"/>
        </w:rPr>
      </w:pPr>
      <w:r>
        <w:rPr>
          <w:sz w:val="28"/>
          <w:szCs w:val="28"/>
        </w:rPr>
        <w:t>Юли</w:t>
      </w:r>
    </w:p>
    <w:p w:rsidR="00FE2773" w:rsidRPr="00FE2773" w:rsidRDefault="00FE2773" w:rsidP="00FE2773">
      <w:pPr>
        <w:rPr>
          <w:sz w:val="28"/>
          <w:szCs w:val="28"/>
        </w:rPr>
      </w:pPr>
      <w:r w:rsidRPr="00FE2773">
        <w:rPr>
          <w:sz w:val="28"/>
          <w:szCs w:val="28"/>
        </w:rPr>
        <w:t xml:space="preserve">- 125  години от рождението на Арчибалд </w:t>
      </w:r>
      <w:proofErr w:type="spellStart"/>
      <w:r w:rsidRPr="00FE2773">
        <w:rPr>
          <w:sz w:val="28"/>
          <w:szCs w:val="28"/>
        </w:rPr>
        <w:t>Дж</w:t>
      </w:r>
      <w:proofErr w:type="spellEnd"/>
      <w:r w:rsidRPr="00FE2773">
        <w:rPr>
          <w:sz w:val="28"/>
          <w:szCs w:val="28"/>
        </w:rPr>
        <w:t xml:space="preserve">. </w:t>
      </w:r>
      <w:proofErr w:type="spellStart"/>
      <w:r w:rsidRPr="00FE2773">
        <w:rPr>
          <w:sz w:val="28"/>
          <w:szCs w:val="28"/>
        </w:rPr>
        <w:t>Кронин</w:t>
      </w:r>
      <w:proofErr w:type="spellEnd"/>
      <w:r w:rsidRPr="00FE2773">
        <w:rPr>
          <w:sz w:val="28"/>
          <w:szCs w:val="28"/>
        </w:rPr>
        <w:t xml:space="preserve"> – шотланд</w:t>
      </w:r>
      <w:r w:rsidR="002811DB">
        <w:rPr>
          <w:sz w:val="28"/>
          <w:szCs w:val="28"/>
        </w:rPr>
        <w:t>ски писател и лекар /1896–1981/</w:t>
      </w:r>
    </w:p>
    <w:p w:rsidR="00FE2773" w:rsidRPr="00FE2773" w:rsidRDefault="002811DB" w:rsidP="00FE2773">
      <w:pPr>
        <w:rPr>
          <w:sz w:val="28"/>
          <w:szCs w:val="28"/>
        </w:rPr>
      </w:pPr>
      <w:r>
        <w:rPr>
          <w:sz w:val="28"/>
          <w:szCs w:val="28"/>
        </w:rPr>
        <w:t xml:space="preserve">  Август</w:t>
      </w:r>
    </w:p>
    <w:p w:rsidR="00FE2773" w:rsidRPr="00FE2773" w:rsidRDefault="00FE2773" w:rsidP="00FE2773">
      <w:pPr>
        <w:rPr>
          <w:sz w:val="28"/>
          <w:szCs w:val="28"/>
        </w:rPr>
      </w:pPr>
      <w:r w:rsidRPr="00FE2773">
        <w:rPr>
          <w:sz w:val="28"/>
          <w:szCs w:val="28"/>
        </w:rPr>
        <w:t>-</w:t>
      </w:r>
      <w:r w:rsidRPr="00FE2773">
        <w:rPr>
          <w:sz w:val="28"/>
          <w:szCs w:val="28"/>
        </w:rPr>
        <w:tab/>
        <w:t>85 години от рождението на Стефан Цанев – български  поет и драматург /1936/</w:t>
      </w:r>
    </w:p>
    <w:p w:rsidR="002811DB" w:rsidRPr="00FE2773" w:rsidRDefault="00FE2773" w:rsidP="00FE2773">
      <w:pPr>
        <w:rPr>
          <w:sz w:val="28"/>
          <w:szCs w:val="28"/>
        </w:rPr>
      </w:pPr>
      <w:r w:rsidRPr="00FE2773">
        <w:rPr>
          <w:sz w:val="28"/>
          <w:szCs w:val="28"/>
        </w:rPr>
        <w:t>-   135 години от рождението на Дора Габе – българска пис</w:t>
      </w:r>
      <w:r w:rsidR="002811DB">
        <w:rPr>
          <w:sz w:val="28"/>
          <w:szCs w:val="28"/>
        </w:rPr>
        <w:t>ателка и преводачка /1886–1983/</w:t>
      </w:r>
    </w:p>
    <w:p w:rsidR="00FE2773" w:rsidRPr="00FE2773" w:rsidRDefault="002811DB" w:rsidP="00FE2773">
      <w:pPr>
        <w:rPr>
          <w:sz w:val="28"/>
          <w:szCs w:val="28"/>
        </w:rPr>
      </w:pPr>
      <w:r>
        <w:rPr>
          <w:sz w:val="28"/>
          <w:szCs w:val="28"/>
        </w:rPr>
        <w:t>Септември</w:t>
      </w:r>
    </w:p>
    <w:p w:rsidR="00FE2773" w:rsidRPr="00FE2773" w:rsidRDefault="00FE2773" w:rsidP="00FE2773">
      <w:pPr>
        <w:rPr>
          <w:sz w:val="28"/>
          <w:szCs w:val="28"/>
        </w:rPr>
      </w:pPr>
      <w:r w:rsidRPr="00FE2773">
        <w:rPr>
          <w:sz w:val="28"/>
          <w:szCs w:val="28"/>
        </w:rPr>
        <w:t>-</w:t>
      </w:r>
      <w:r w:rsidRPr="00FE2773">
        <w:rPr>
          <w:sz w:val="28"/>
          <w:szCs w:val="28"/>
        </w:rPr>
        <w:tab/>
        <w:t>80 години от рождението на Станислав Стратиев – български др</w:t>
      </w:r>
      <w:r w:rsidR="002811DB">
        <w:rPr>
          <w:sz w:val="28"/>
          <w:szCs w:val="28"/>
        </w:rPr>
        <w:t>аматург и сценарист /1941–2000/</w:t>
      </w:r>
    </w:p>
    <w:p w:rsidR="00FE2773" w:rsidRPr="00FE2773" w:rsidRDefault="002811DB" w:rsidP="00FE2773">
      <w:pPr>
        <w:rPr>
          <w:sz w:val="28"/>
          <w:szCs w:val="28"/>
        </w:rPr>
      </w:pPr>
      <w:r>
        <w:rPr>
          <w:sz w:val="28"/>
          <w:szCs w:val="28"/>
        </w:rPr>
        <w:t xml:space="preserve">           Октомври</w:t>
      </w:r>
    </w:p>
    <w:p w:rsidR="00FE2773" w:rsidRPr="00FE2773" w:rsidRDefault="00FE2773" w:rsidP="00FE2773">
      <w:pPr>
        <w:rPr>
          <w:sz w:val="28"/>
          <w:szCs w:val="28"/>
        </w:rPr>
      </w:pPr>
      <w:r w:rsidRPr="00FE2773">
        <w:rPr>
          <w:sz w:val="28"/>
          <w:szCs w:val="28"/>
        </w:rPr>
        <w:t>-</w:t>
      </w:r>
      <w:r w:rsidRPr="00FE2773">
        <w:rPr>
          <w:sz w:val="28"/>
          <w:szCs w:val="28"/>
        </w:rPr>
        <w:tab/>
        <w:t xml:space="preserve">140 години от рождението на П. Г. </w:t>
      </w:r>
      <w:proofErr w:type="spellStart"/>
      <w:r w:rsidRPr="00FE2773">
        <w:rPr>
          <w:sz w:val="28"/>
          <w:szCs w:val="28"/>
        </w:rPr>
        <w:t>Удхаус</w:t>
      </w:r>
      <w:proofErr w:type="spellEnd"/>
      <w:r w:rsidRPr="00FE2773">
        <w:rPr>
          <w:sz w:val="28"/>
          <w:szCs w:val="28"/>
        </w:rPr>
        <w:t xml:space="preserve"> – </w:t>
      </w:r>
      <w:r w:rsidR="002811DB">
        <w:rPr>
          <w:sz w:val="28"/>
          <w:szCs w:val="28"/>
        </w:rPr>
        <w:t>английски хуморист /1881– 1975/</w:t>
      </w:r>
    </w:p>
    <w:p w:rsidR="00FE2773" w:rsidRPr="00FE2773" w:rsidRDefault="00FE2773" w:rsidP="00FE2773">
      <w:pPr>
        <w:rPr>
          <w:sz w:val="28"/>
          <w:szCs w:val="28"/>
        </w:rPr>
      </w:pPr>
      <w:r>
        <w:rPr>
          <w:sz w:val="28"/>
          <w:szCs w:val="28"/>
        </w:rPr>
        <w:t>Ноември</w:t>
      </w:r>
    </w:p>
    <w:p w:rsidR="00FE2773" w:rsidRPr="00FE2773" w:rsidRDefault="00FE2773" w:rsidP="00FE2773">
      <w:pPr>
        <w:rPr>
          <w:sz w:val="28"/>
          <w:szCs w:val="28"/>
        </w:rPr>
      </w:pPr>
      <w:r w:rsidRPr="00FE2773">
        <w:rPr>
          <w:sz w:val="28"/>
          <w:szCs w:val="28"/>
        </w:rPr>
        <w:t>-</w:t>
      </w:r>
      <w:r w:rsidRPr="00FE2773">
        <w:rPr>
          <w:sz w:val="28"/>
          <w:szCs w:val="28"/>
        </w:rPr>
        <w:tab/>
        <w:t>200 години от рождението на Ф. М. Достоевски – руски писател-белетрист /1821–1881/</w:t>
      </w:r>
    </w:p>
    <w:p w:rsidR="00FE2773" w:rsidRPr="00FE2773" w:rsidRDefault="00FE2773" w:rsidP="00FE2773">
      <w:pPr>
        <w:rPr>
          <w:sz w:val="28"/>
          <w:szCs w:val="28"/>
        </w:rPr>
      </w:pPr>
      <w:r w:rsidRPr="00FE2773">
        <w:rPr>
          <w:sz w:val="28"/>
          <w:szCs w:val="28"/>
        </w:rPr>
        <w:t>-</w:t>
      </w:r>
      <w:r w:rsidRPr="00FE2773">
        <w:rPr>
          <w:sz w:val="28"/>
          <w:szCs w:val="28"/>
        </w:rPr>
        <w:tab/>
        <w:t>140 години от рождението на Стефан Цвайг – австрийски</w:t>
      </w:r>
      <w:r>
        <w:rPr>
          <w:sz w:val="28"/>
          <w:szCs w:val="28"/>
        </w:rPr>
        <w:t xml:space="preserve"> писател, белетрист /1881–1942/</w:t>
      </w:r>
    </w:p>
    <w:p w:rsidR="00FE2773" w:rsidRPr="00FE2773" w:rsidRDefault="00FE2773" w:rsidP="00FE2773">
      <w:pPr>
        <w:rPr>
          <w:sz w:val="28"/>
          <w:szCs w:val="28"/>
        </w:rPr>
      </w:pPr>
      <w:r>
        <w:rPr>
          <w:sz w:val="28"/>
          <w:szCs w:val="28"/>
        </w:rPr>
        <w:t>Декември</w:t>
      </w:r>
    </w:p>
    <w:p w:rsidR="00FE2773" w:rsidRPr="00FE2773" w:rsidRDefault="00FE2773" w:rsidP="00FE2773">
      <w:pPr>
        <w:rPr>
          <w:sz w:val="28"/>
          <w:szCs w:val="28"/>
        </w:rPr>
      </w:pPr>
      <w:r w:rsidRPr="00FE2773">
        <w:rPr>
          <w:sz w:val="28"/>
          <w:szCs w:val="28"/>
        </w:rPr>
        <w:t>-</w:t>
      </w:r>
      <w:r w:rsidRPr="00FE2773">
        <w:rPr>
          <w:sz w:val="28"/>
          <w:szCs w:val="28"/>
        </w:rPr>
        <w:tab/>
        <w:t>200 години от рождението на Гюстав Флобер – френски</w:t>
      </w:r>
      <w:r>
        <w:rPr>
          <w:sz w:val="28"/>
          <w:szCs w:val="28"/>
        </w:rPr>
        <w:t xml:space="preserve"> писател, белетрист /1821–1880/</w:t>
      </w:r>
    </w:p>
    <w:p w:rsidR="00557661" w:rsidRPr="00557661" w:rsidRDefault="00FE2773" w:rsidP="00FE2773">
      <w:pPr>
        <w:rPr>
          <w:sz w:val="28"/>
          <w:szCs w:val="28"/>
        </w:rPr>
      </w:pPr>
      <w:r w:rsidRPr="00FE2773">
        <w:rPr>
          <w:sz w:val="28"/>
          <w:szCs w:val="28"/>
        </w:rPr>
        <w:t xml:space="preserve">           Всички тези витрини се отразяваха на </w:t>
      </w:r>
      <w:proofErr w:type="spellStart"/>
      <w:r w:rsidRPr="00FE2773">
        <w:rPr>
          <w:sz w:val="28"/>
          <w:szCs w:val="28"/>
        </w:rPr>
        <w:t>фейсбук</w:t>
      </w:r>
      <w:proofErr w:type="spellEnd"/>
      <w:r w:rsidRPr="00FE2773">
        <w:rPr>
          <w:sz w:val="28"/>
          <w:szCs w:val="28"/>
        </w:rPr>
        <w:t xml:space="preserve"> страницата на    читалището.</w:t>
      </w:r>
    </w:p>
    <w:p w:rsidR="00FE2773" w:rsidRPr="00FE2773" w:rsidRDefault="00557661" w:rsidP="002811DB">
      <w:pPr>
        <w:rPr>
          <w:sz w:val="28"/>
          <w:szCs w:val="28"/>
        </w:rPr>
      </w:pPr>
      <w:r w:rsidRPr="00557661">
        <w:rPr>
          <w:sz w:val="28"/>
          <w:szCs w:val="28"/>
        </w:rPr>
        <w:lastRenderedPageBreak/>
        <w:t xml:space="preserve">     Редовно се обновяваха с актуални заглавия обособените кътове „Нови книги”, „Български автори”, „Нашите нови автографи”.</w:t>
      </w:r>
    </w:p>
    <w:p w:rsidR="00B110C9" w:rsidRDefault="00FE2773" w:rsidP="00B110C9">
      <w:pPr>
        <w:rPr>
          <w:sz w:val="28"/>
          <w:szCs w:val="28"/>
        </w:rPr>
      </w:pPr>
      <w:r w:rsidRPr="00FE2773">
        <w:rPr>
          <w:sz w:val="28"/>
          <w:szCs w:val="28"/>
        </w:rPr>
        <w:t xml:space="preserve">       През декември 2021 г. направихме абонамент на стойност 628.56 лв. за 4 периодични издания : вестник „Телеграф”, „Държавен вестник”, „Читалищен вес</w:t>
      </w:r>
      <w:r w:rsidR="000F6910">
        <w:rPr>
          <w:sz w:val="28"/>
          <w:szCs w:val="28"/>
        </w:rPr>
        <w:t>тник” и списание „Съвременник”.</w:t>
      </w:r>
    </w:p>
    <w:p w:rsidR="000F6910" w:rsidRDefault="000F6910" w:rsidP="00B110C9">
      <w:pPr>
        <w:rPr>
          <w:sz w:val="28"/>
          <w:szCs w:val="28"/>
        </w:rPr>
      </w:pPr>
      <w:r>
        <w:rPr>
          <w:sz w:val="28"/>
          <w:szCs w:val="28"/>
        </w:rPr>
        <w:t>От финансова гледна точка не е имало промяна на държавната субсидия</w:t>
      </w:r>
    </w:p>
    <w:p w:rsidR="00893EA2" w:rsidRDefault="000F6910">
      <w:pPr>
        <w:rPr>
          <w:sz w:val="28"/>
          <w:szCs w:val="28"/>
        </w:rPr>
      </w:pPr>
      <w:r>
        <w:rPr>
          <w:sz w:val="28"/>
          <w:szCs w:val="28"/>
        </w:rPr>
        <w:t xml:space="preserve">На практика  тя </w:t>
      </w:r>
      <w:r w:rsidR="00893EA2" w:rsidRPr="00893EA2">
        <w:rPr>
          <w:sz w:val="28"/>
          <w:szCs w:val="28"/>
        </w:rPr>
        <w:t xml:space="preserve"> едва стига за заплати на чита</w:t>
      </w:r>
      <w:r w:rsidR="00893EA2">
        <w:rPr>
          <w:sz w:val="28"/>
          <w:szCs w:val="28"/>
        </w:rPr>
        <w:t>лищните работници</w:t>
      </w:r>
      <w:r w:rsidR="00893EA2" w:rsidRPr="00893EA2">
        <w:rPr>
          <w:sz w:val="28"/>
          <w:szCs w:val="28"/>
        </w:rPr>
        <w:t>.</w:t>
      </w:r>
      <w:r w:rsidR="00893EA2">
        <w:rPr>
          <w:sz w:val="28"/>
          <w:szCs w:val="28"/>
        </w:rPr>
        <w:t xml:space="preserve"> </w:t>
      </w:r>
      <w:r>
        <w:rPr>
          <w:sz w:val="28"/>
          <w:szCs w:val="28"/>
        </w:rPr>
        <w:t>Така ще бъде и през 2022</w:t>
      </w:r>
      <w:r w:rsidR="00893EA2" w:rsidRPr="00893EA2">
        <w:rPr>
          <w:sz w:val="28"/>
          <w:szCs w:val="28"/>
        </w:rPr>
        <w:t xml:space="preserve"> година.</w:t>
      </w:r>
      <w:r w:rsidR="00893EA2">
        <w:rPr>
          <w:sz w:val="28"/>
          <w:szCs w:val="28"/>
        </w:rPr>
        <w:t xml:space="preserve"> </w:t>
      </w:r>
      <w:r w:rsidR="00893EA2" w:rsidRPr="00893EA2">
        <w:rPr>
          <w:sz w:val="28"/>
          <w:szCs w:val="28"/>
        </w:rPr>
        <w:t>Резерви ще се търсят от алтернативни източници на финансиране на читалищна дейност по проекти към различни донорски организации и програми, от възможна стопанската дейност за подпомагане на основната културн</w:t>
      </w:r>
      <w:r w:rsidR="001E79C6">
        <w:rPr>
          <w:sz w:val="28"/>
          <w:szCs w:val="28"/>
        </w:rPr>
        <w:t>о-просветна работа</w:t>
      </w:r>
      <w:r w:rsidR="00893EA2" w:rsidRPr="00893EA2">
        <w:rPr>
          <w:sz w:val="28"/>
          <w:szCs w:val="28"/>
        </w:rPr>
        <w:t>, от наеми на сгр</w:t>
      </w:r>
      <w:r w:rsidR="00893EA2">
        <w:rPr>
          <w:sz w:val="28"/>
          <w:szCs w:val="28"/>
        </w:rPr>
        <w:t>аден фонд</w:t>
      </w:r>
      <w:r w:rsidR="00893EA2" w:rsidRPr="00893EA2">
        <w:rPr>
          <w:sz w:val="28"/>
          <w:szCs w:val="28"/>
        </w:rPr>
        <w:t>, от такси за членски внос и др., от дарения,  до</w:t>
      </w:r>
      <w:r w:rsidR="001E79C6">
        <w:rPr>
          <w:sz w:val="28"/>
          <w:szCs w:val="28"/>
        </w:rPr>
        <w:t xml:space="preserve">броволен труд и </w:t>
      </w:r>
      <w:proofErr w:type="spellStart"/>
      <w:r w:rsidR="001E79C6">
        <w:rPr>
          <w:sz w:val="28"/>
          <w:szCs w:val="28"/>
        </w:rPr>
        <w:t>спомоществувателство</w:t>
      </w:r>
      <w:proofErr w:type="spellEnd"/>
      <w:r w:rsidR="001E79C6">
        <w:rPr>
          <w:sz w:val="28"/>
          <w:szCs w:val="28"/>
        </w:rPr>
        <w:t>. И няма да ни и леко на читалището! Ще ни</w:t>
      </w:r>
      <w:r w:rsidR="00893EA2" w:rsidRPr="00893EA2">
        <w:rPr>
          <w:sz w:val="28"/>
          <w:szCs w:val="28"/>
        </w:rPr>
        <w:t xml:space="preserve"> е необходима помощта на местната власт за ремонти, широка обществена подкрепа и съучастие, за да продължават културно-просветната си мисия в духа на традициите, в унисон със съвремието. Но си струва усилията, за да може институцията българско народно читалище да я има и да се развива в родината си, а не просто да остане вписана в Регистъра на добрите практики на ЮНЕСКО като изчезващо културно наследство!</w:t>
      </w:r>
    </w:p>
    <w:p w:rsidR="000F6910" w:rsidRDefault="000F6910">
      <w:pPr>
        <w:rPr>
          <w:sz w:val="28"/>
          <w:szCs w:val="28"/>
        </w:rPr>
      </w:pPr>
      <w:r>
        <w:rPr>
          <w:sz w:val="28"/>
          <w:szCs w:val="28"/>
        </w:rPr>
        <w:t xml:space="preserve">Тук искам да отбележа и за настъпилите промени  в организационно насоченост. </w:t>
      </w:r>
      <w:r w:rsidR="00622E27">
        <w:rPr>
          <w:sz w:val="28"/>
          <w:szCs w:val="28"/>
        </w:rPr>
        <w:t xml:space="preserve">Както вече споменахме </w:t>
      </w:r>
      <w:r>
        <w:rPr>
          <w:sz w:val="28"/>
          <w:szCs w:val="28"/>
        </w:rPr>
        <w:t xml:space="preserve"> след тежко боледуване почина Томи Йовчев  - секретар на читалището. Със съгласието на читалищното настоятелство на неговото място бе назначена Георгина Георгиева. </w:t>
      </w:r>
    </w:p>
    <w:p w:rsidR="000F6910" w:rsidRDefault="00622E27">
      <w:pPr>
        <w:rPr>
          <w:sz w:val="28"/>
          <w:szCs w:val="28"/>
        </w:rPr>
      </w:pPr>
      <w:r>
        <w:rPr>
          <w:sz w:val="28"/>
          <w:szCs w:val="28"/>
        </w:rPr>
        <w:t>Също така внезапно почина и Г</w:t>
      </w:r>
      <w:r w:rsidR="000F6910">
        <w:rPr>
          <w:sz w:val="28"/>
          <w:szCs w:val="28"/>
        </w:rPr>
        <w:t>ергана Стоименова  -  секретар – домакин на читалището. За тази длъжност бе назначен Кристиян Цанков.</w:t>
      </w:r>
    </w:p>
    <w:p w:rsidR="00A011DA" w:rsidRDefault="00FB4C52">
      <w:pPr>
        <w:rPr>
          <w:sz w:val="28"/>
          <w:szCs w:val="28"/>
        </w:rPr>
      </w:pPr>
      <w:r>
        <w:rPr>
          <w:sz w:val="28"/>
          <w:szCs w:val="28"/>
        </w:rPr>
        <w:t xml:space="preserve">След две години ще отбележим 100 години на нашето читалище. За целта подготвяме организационен комитет от видни личности от район Красна поляна / и не само/ за подготовката за честването. </w:t>
      </w:r>
      <w:r w:rsidR="00AE1A11">
        <w:rPr>
          <w:sz w:val="28"/>
          <w:szCs w:val="28"/>
        </w:rPr>
        <w:t xml:space="preserve">В рамките на тази подготовка предвиждаме да се направи ремонт на сградата  -  боядисване и асфалтиране на двора. Също така и множество тържества и събития. </w:t>
      </w:r>
      <w:r>
        <w:rPr>
          <w:sz w:val="28"/>
          <w:szCs w:val="28"/>
        </w:rPr>
        <w:t xml:space="preserve"> </w:t>
      </w:r>
    </w:p>
    <w:p w:rsidR="005959DB" w:rsidRDefault="005959DB">
      <w:pPr>
        <w:rPr>
          <w:sz w:val="28"/>
          <w:szCs w:val="28"/>
        </w:rPr>
      </w:pPr>
      <w:r>
        <w:rPr>
          <w:sz w:val="28"/>
          <w:szCs w:val="28"/>
        </w:rPr>
        <w:t>Пожелаваме си успешна и пол</w:t>
      </w:r>
      <w:r w:rsidR="00622E27">
        <w:rPr>
          <w:sz w:val="28"/>
          <w:szCs w:val="28"/>
        </w:rPr>
        <w:t>зотворна 2022</w:t>
      </w:r>
      <w:bookmarkStart w:id="0" w:name="_GoBack"/>
      <w:bookmarkEnd w:id="0"/>
      <w:r>
        <w:rPr>
          <w:sz w:val="28"/>
          <w:szCs w:val="28"/>
        </w:rPr>
        <w:t xml:space="preserve"> година !</w:t>
      </w:r>
    </w:p>
    <w:p w:rsidR="0045360D" w:rsidRPr="00156B66" w:rsidRDefault="00B110C9">
      <w:pPr>
        <w:rPr>
          <w:sz w:val="28"/>
          <w:szCs w:val="28"/>
        </w:rPr>
      </w:pPr>
      <w:r>
        <w:rPr>
          <w:sz w:val="28"/>
          <w:szCs w:val="28"/>
        </w:rPr>
        <w:t xml:space="preserve">  </w:t>
      </w:r>
    </w:p>
    <w:sectPr w:rsidR="0045360D" w:rsidRPr="00156B66" w:rsidSect="00BC5C60">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1F66"/>
    <w:multiLevelType w:val="hybridMultilevel"/>
    <w:tmpl w:val="DC0C45F8"/>
    <w:lvl w:ilvl="0" w:tplc="B2B66E96">
      <w:numFmt w:val="bullet"/>
      <w:lvlText w:val="-"/>
      <w:lvlJc w:val="left"/>
      <w:pPr>
        <w:ind w:left="720" w:hanging="360"/>
      </w:pPr>
      <w:rPr>
        <w:rFonts w:ascii="Calibri" w:eastAsiaTheme="minorHAnsi" w:hAnsi="Calibri"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DD"/>
    <w:rsid w:val="00022460"/>
    <w:rsid w:val="00070E26"/>
    <w:rsid w:val="00080738"/>
    <w:rsid w:val="00080E54"/>
    <w:rsid w:val="00092021"/>
    <w:rsid w:val="000D659C"/>
    <w:rsid w:val="000D7EF7"/>
    <w:rsid w:val="000F6910"/>
    <w:rsid w:val="00156B66"/>
    <w:rsid w:val="0019208B"/>
    <w:rsid w:val="001A01CD"/>
    <w:rsid w:val="001E79C6"/>
    <w:rsid w:val="00201362"/>
    <w:rsid w:val="00203D6B"/>
    <w:rsid w:val="002331F5"/>
    <w:rsid w:val="002811DB"/>
    <w:rsid w:val="002B0F22"/>
    <w:rsid w:val="002D79F9"/>
    <w:rsid w:val="002E4F94"/>
    <w:rsid w:val="003345DD"/>
    <w:rsid w:val="003C1BCF"/>
    <w:rsid w:val="003D5C04"/>
    <w:rsid w:val="00412AD8"/>
    <w:rsid w:val="00413180"/>
    <w:rsid w:val="0045360D"/>
    <w:rsid w:val="00456557"/>
    <w:rsid w:val="004923BA"/>
    <w:rsid w:val="004D6D94"/>
    <w:rsid w:val="00502E26"/>
    <w:rsid w:val="005125A7"/>
    <w:rsid w:val="00520252"/>
    <w:rsid w:val="00525624"/>
    <w:rsid w:val="00557661"/>
    <w:rsid w:val="005959DB"/>
    <w:rsid w:val="00620DAF"/>
    <w:rsid w:val="00622E27"/>
    <w:rsid w:val="00682675"/>
    <w:rsid w:val="00694C4D"/>
    <w:rsid w:val="00697225"/>
    <w:rsid w:val="0075495E"/>
    <w:rsid w:val="0075543D"/>
    <w:rsid w:val="007A2D3A"/>
    <w:rsid w:val="008878FF"/>
    <w:rsid w:val="00893EA2"/>
    <w:rsid w:val="009607EE"/>
    <w:rsid w:val="009763AD"/>
    <w:rsid w:val="009779E2"/>
    <w:rsid w:val="00986F85"/>
    <w:rsid w:val="009C67CF"/>
    <w:rsid w:val="00A011DA"/>
    <w:rsid w:val="00AB06F1"/>
    <w:rsid w:val="00AE1A11"/>
    <w:rsid w:val="00B110C9"/>
    <w:rsid w:val="00B2015B"/>
    <w:rsid w:val="00B539CE"/>
    <w:rsid w:val="00B76D8E"/>
    <w:rsid w:val="00BB6A27"/>
    <w:rsid w:val="00BC3DE5"/>
    <w:rsid w:val="00BC5C60"/>
    <w:rsid w:val="00BE0D9D"/>
    <w:rsid w:val="00C15C8B"/>
    <w:rsid w:val="00C36277"/>
    <w:rsid w:val="00C45B03"/>
    <w:rsid w:val="00C673B5"/>
    <w:rsid w:val="00D0750C"/>
    <w:rsid w:val="00D25D17"/>
    <w:rsid w:val="00D82C8F"/>
    <w:rsid w:val="00E01FA5"/>
    <w:rsid w:val="00E82A07"/>
    <w:rsid w:val="00F94739"/>
    <w:rsid w:val="00FB4C52"/>
    <w:rsid w:val="00FE27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0DAF"/>
    <w:rPr>
      <w:color w:val="0000FF"/>
      <w:u w:val="single"/>
    </w:rPr>
  </w:style>
  <w:style w:type="paragraph" w:styleId="a4">
    <w:name w:val="List Paragraph"/>
    <w:basedOn w:val="a"/>
    <w:uiPriority w:val="34"/>
    <w:qFormat/>
    <w:rsid w:val="00BC5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0DAF"/>
    <w:rPr>
      <w:color w:val="0000FF"/>
      <w:u w:val="single"/>
    </w:rPr>
  </w:style>
  <w:style w:type="paragraph" w:styleId="a4">
    <w:name w:val="List Paragraph"/>
    <w:basedOn w:val="a"/>
    <w:uiPriority w:val="34"/>
    <w:qFormat/>
    <w:rsid w:val="00BC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8F3A-74F9-4677-84B9-C04DB989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1633</TotalTime>
  <Pages>7</Pages>
  <Words>2147</Words>
  <Characters>12242</Characters>
  <Application>Microsoft Office Word</Application>
  <DocSecurity>0</DocSecurity>
  <Lines>102</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Geri</cp:lastModifiedBy>
  <cp:revision>103</cp:revision>
  <dcterms:created xsi:type="dcterms:W3CDTF">2020-03-16T09:16:00Z</dcterms:created>
  <dcterms:modified xsi:type="dcterms:W3CDTF">2022-03-20T14:16:00Z</dcterms:modified>
</cp:coreProperties>
</file>